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64D" w:rsidRDefault="0041564D" w:rsidP="0041564D">
      <w:pPr>
        <w:pStyle w:val="40"/>
        <w:shd w:val="clear" w:color="auto" w:fill="auto"/>
        <w:spacing w:after="454" w:line="220" w:lineRule="exact"/>
        <w:ind w:right="60"/>
        <w:jc w:val="left"/>
        <w:rPr>
          <w:b w:val="0"/>
          <w:sz w:val="28"/>
          <w:szCs w:val="28"/>
        </w:rPr>
      </w:pPr>
    </w:p>
    <w:p w:rsidR="0041564D" w:rsidRPr="0041564D" w:rsidRDefault="0041564D" w:rsidP="0041564D">
      <w:pPr>
        <w:pStyle w:val="40"/>
        <w:shd w:val="clear" w:color="auto" w:fill="auto"/>
        <w:spacing w:after="454" w:line="276" w:lineRule="auto"/>
        <w:ind w:right="60"/>
        <w:jc w:val="left"/>
        <w:rPr>
          <w:sz w:val="28"/>
          <w:szCs w:val="28"/>
        </w:rPr>
      </w:pPr>
      <w:r w:rsidRPr="0041564D">
        <w:rPr>
          <w:sz w:val="28"/>
          <w:szCs w:val="28"/>
        </w:rPr>
        <w:t xml:space="preserve">                       </w:t>
      </w:r>
      <w:r w:rsidRPr="0041564D">
        <w:rPr>
          <w:sz w:val="28"/>
          <w:szCs w:val="28"/>
        </w:rPr>
        <w:t>ЭКЗАМЕНАЦИОННЫЕ БИЛЕТЫ (ТЕСТЫ)</w:t>
      </w:r>
    </w:p>
    <w:p w:rsidR="0041564D" w:rsidRDefault="0041564D" w:rsidP="0041564D">
      <w:pPr>
        <w:widowControl w:val="0"/>
        <w:numPr>
          <w:ilvl w:val="0"/>
          <w:numId w:val="1"/>
        </w:numPr>
        <w:spacing w:after="0" w:line="250" w:lineRule="exact"/>
        <w:rPr>
          <w:rFonts w:ascii="Times New Roman" w:hAnsi="Times New Roman" w:cs="Times New Roman"/>
          <w:sz w:val="28"/>
          <w:szCs w:val="28"/>
        </w:rPr>
      </w:pPr>
      <w:r w:rsidRPr="0041564D">
        <w:rPr>
          <w:rFonts w:ascii="Times New Roman" w:hAnsi="Times New Roman" w:cs="Times New Roman"/>
          <w:sz w:val="28"/>
          <w:szCs w:val="28"/>
        </w:rPr>
        <w:t xml:space="preserve">Законодательно-нормативная база, регламентирующая организацию грузовых и пассажирских </w:t>
      </w:r>
      <w:r w:rsidRPr="0041564D">
        <w:rPr>
          <w:rStyle w:val="20"/>
          <w:rFonts w:eastAsiaTheme="minorHAnsi"/>
          <w:sz w:val="28"/>
          <w:szCs w:val="28"/>
          <w:u w:val="none"/>
        </w:rPr>
        <w:t xml:space="preserve">автомобильных </w:t>
      </w:r>
      <w:r w:rsidRPr="0041564D">
        <w:rPr>
          <w:rFonts w:ascii="Times New Roman" w:hAnsi="Times New Roman" w:cs="Times New Roman"/>
          <w:sz w:val="28"/>
          <w:szCs w:val="28"/>
        </w:rPr>
        <w:t>перевозок в России.</w:t>
      </w:r>
    </w:p>
    <w:p w:rsidR="0041564D" w:rsidRPr="0041564D" w:rsidRDefault="0041564D" w:rsidP="0041564D">
      <w:pPr>
        <w:widowControl w:val="0"/>
        <w:spacing w:after="0" w:line="250" w:lineRule="exact"/>
        <w:rPr>
          <w:rFonts w:ascii="Times New Roman" w:hAnsi="Times New Roman" w:cs="Times New Roman"/>
          <w:sz w:val="28"/>
          <w:szCs w:val="28"/>
        </w:rPr>
      </w:pPr>
    </w:p>
    <w:p w:rsidR="0041564D" w:rsidRDefault="0041564D" w:rsidP="0041564D">
      <w:pPr>
        <w:widowControl w:val="0"/>
        <w:numPr>
          <w:ilvl w:val="0"/>
          <w:numId w:val="1"/>
        </w:numPr>
        <w:spacing w:after="0" w:line="250" w:lineRule="exact"/>
        <w:rPr>
          <w:rFonts w:ascii="Times New Roman" w:hAnsi="Times New Roman" w:cs="Times New Roman"/>
          <w:sz w:val="28"/>
          <w:szCs w:val="28"/>
        </w:rPr>
      </w:pPr>
      <w:r w:rsidRPr="0041564D">
        <w:rPr>
          <w:rFonts w:ascii="Times New Roman" w:hAnsi="Times New Roman" w:cs="Times New Roman"/>
          <w:sz w:val="28"/>
          <w:szCs w:val="28"/>
        </w:rPr>
        <w:t>Положение законов РФ применительно к автотранспортной деятельности.</w:t>
      </w:r>
    </w:p>
    <w:p w:rsidR="0041564D" w:rsidRPr="0041564D" w:rsidRDefault="0041564D" w:rsidP="0041564D">
      <w:pPr>
        <w:widowControl w:val="0"/>
        <w:spacing w:after="0" w:line="25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1564D" w:rsidRPr="0041564D" w:rsidRDefault="0041564D" w:rsidP="0041564D">
      <w:pPr>
        <w:tabs>
          <w:tab w:val="left" w:pos="3110"/>
        </w:tabs>
        <w:spacing w:line="250" w:lineRule="exact"/>
        <w:ind w:left="360"/>
        <w:rPr>
          <w:rFonts w:ascii="Times New Roman" w:hAnsi="Times New Roman" w:cs="Times New Roman"/>
          <w:sz w:val="28"/>
          <w:szCs w:val="28"/>
        </w:rPr>
      </w:pPr>
      <w:r w:rsidRPr="0041564D">
        <w:rPr>
          <w:rFonts w:ascii="Times New Roman" w:hAnsi="Times New Roman" w:cs="Times New Roman"/>
          <w:sz w:val="28"/>
          <w:szCs w:val="28"/>
        </w:rPr>
        <w:t>3.    Правила и требования в</w:t>
      </w:r>
      <w:r w:rsidRPr="0041564D">
        <w:rPr>
          <w:rFonts w:ascii="Times New Roman" w:hAnsi="Times New Roman" w:cs="Times New Roman"/>
          <w:sz w:val="28"/>
          <w:szCs w:val="28"/>
        </w:rPr>
        <w:t xml:space="preserve"> </w:t>
      </w:r>
      <w:r w:rsidRPr="0041564D">
        <w:rPr>
          <w:rStyle w:val="20pt"/>
          <w:rFonts w:eastAsiaTheme="minorHAnsi"/>
          <w:b w:val="0"/>
          <w:sz w:val="28"/>
          <w:szCs w:val="28"/>
          <w:u w:val="none"/>
        </w:rPr>
        <w:t xml:space="preserve">организации грузовых и </w:t>
      </w:r>
      <w:r w:rsidRPr="0041564D">
        <w:rPr>
          <w:rFonts w:ascii="Times New Roman" w:hAnsi="Times New Roman" w:cs="Times New Roman"/>
          <w:sz w:val="28"/>
          <w:szCs w:val="28"/>
        </w:rPr>
        <w:t>пассажирских автомобильных перевозок.</w:t>
      </w:r>
    </w:p>
    <w:p w:rsidR="0041564D" w:rsidRPr="0041564D" w:rsidRDefault="0041564D" w:rsidP="0041564D">
      <w:pPr>
        <w:tabs>
          <w:tab w:val="left" w:pos="3110"/>
        </w:tabs>
        <w:spacing w:line="250" w:lineRule="exact"/>
        <w:ind w:left="360"/>
        <w:rPr>
          <w:rFonts w:ascii="Times New Roman" w:hAnsi="Times New Roman" w:cs="Times New Roman"/>
          <w:sz w:val="28"/>
          <w:szCs w:val="28"/>
        </w:rPr>
      </w:pPr>
      <w:r w:rsidRPr="0041564D">
        <w:rPr>
          <w:rFonts w:ascii="Times New Roman" w:hAnsi="Times New Roman" w:cs="Times New Roman"/>
          <w:sz w:val="28"/>
          <w:szCs w:val="28"/>
        </w:rPr>
        <w:t>4.    Требования для поддержания необходимого уровня технического состояния автотранспортных средств.</w:t>
      </w:r>
    </w:p>
    <w:p w:rsidR="0041564D" w:rsidRPr="0041564D" w:rsidRDefault="0041564D" w:rsidP="0041564D">
      <w:pPr>
        <w:tabs>
          <w:tab w:val="left" w:pos="3110"/>
        </w:tabs>
        <w:spacing w:line="250" w:lineRule="exact"/>
        <w:ind w:left="360"/>
        <w:rPr>
          <w:rFonts w:ascii="Times New Roman" w:hAnsi="Times New Roman" w:cs="Times New Roman"/>
          <w:sz w:val="28"/>
          <w:szCs w:val="28"/>
        </w:rPr>
      </w:pPr>
      <w:r w:rsidRPr="0041564D">
        <w:rPr>
          <w:rFonts w:ascii="Times New Roman" w:hAnsi="Times New Roman" w:cs="Times New Roman"/>
          <w:sz w:val="28"/>
          <w:szCs w:val="28"/>
        </w:rPr>
        <w:t>5.    Техническое регулирование и сертификация на транспорте.</w:t>
      </w:r>
    </w:p>
    <w:p w:rsidR="0041564D" w:rsidRPr="0041564D" w:rsidRDefault="0041564D" w:rsidP="0041564D">
      <w:pPr>
        <w:tabs>
          <w:tab w:val="left" w:pos="3110"/>
        </w:tabs>
        <w:spacing w:line="250" w:lineRule="exact"/>
        <w:ind w:left="360"/>
        <w:rPr>
          <w:rFonts w:ascii="Times New Roman" w:hAnsi="Times New Roman" w:cs="Times New Roman"/>
          <w:sz w:val="28"/>
          <w:szCs w:val="28"/>
        </w:rPr>
      </w:pPr>
      <w:r w:rsidRPr="0041564D">
        <w:rPr>
          <w:rFonts w:ascii="Times New Roman" w:hAnsi="Times New Roman" w:cs="Times New Roman"/>
          <w:sz w:val="28"/>
          <w:szCs w:val="28"/>
        </w:rPr>
        <w:t>6.    Виды сертификации.</w:t>
      </w:r>
    </w:p>
    <w:p w:rsidR="0041564D" w:rsidRPr="0041564D" w:rsidRDefault="0041564D" w:rsidP="0041564D">
      <w:pPr>
        <w:tabs>
          <w:tab w:val="left" w:pos="3110"/>
        </w:tabs>
        <w:spacing w:line="250" w:lineRule="exact"/>
        <w:ind w:left="360"/>
        <w:rPr>
          <w:rFonts w:ascii="Times New Roman" w:hAnsi="Times New Roman" w:cs="Times New Roman"/>
          <w:sz w:val="28"/>
          <w:szCs w:val="28"/>
        </w:rPr>
      </w:pPr>
      <w:r w:rsidRPr="0041564D">
        <w:rPr>
          <w:rFonts w:ascii="Times New Roman" w:hAnsi="Times New Roman" w:cs="Times New Roman"/>
          <w:sz w:val="28"/>
          <w:szCs w:val="28"/>
        </w:rPr>
        <w:t>7.   Лицензионные документы.</w:t>
      </w:r>
    </w:p>
    <w:p w:rsidR="0041564D" w:rsidRPr="0041564D" w:rsidRDefault="0041564D" w:rsidP="0041564D">
      <w:pPr>
        <w:tabs>
          <w:tab w:val="left" w:pos="3110"/>
        </w:tabs>
        <w:spacing w:line="250" w:lineRule="exact"/>
        <w:ind w:left="360"/>
        <w:rPr>
          <w:rFonts w:ascii="Times New Roman" w:hAnsi="Times New Roman" w:cs="Times New Roman"/>
          <w:sz w:val="28"/>
          <w:szCs w:val="28"/>
        </w:rPr>
      </w:pPr>
      <w:r w:rsidRPr="0041564D">
        <w:rPr>
          <w:rFonts w:ascii="Times New Roman" w:hAnsi="Times New Roman" w:cs="Times New Roman"/>
          <w:sz w:val="28"/>
          <w:szCs w:val="28"/>
        </w:rPr>
        <w:t>8.   Ответственность владельца лицензии за нарушение условий лицензирования.</w:t>
      </w:r>
    </w:p>
    <w:p w:rsidR="0041564D" w:rsidRPr="0041564D" w:rsidRDefault="0041564D" w:rsidP="0041564D">
      <w:pPr>
        <w:tabs>
          <w:tab w:val="left" w:pos="3110"/>
        </w:tabs>
        <w:spacing w:line="250" w:lineRule="exact"/>
        <w:ind w:left="360"/>
        <w:rPr>
          <w:rFonts w:ascii="Times New Roman" w:hAnsi="Times New Roman" w:cs="Times New Roman"/>
          <w:sz w:val="28"/>
          <w:szCs w:val="28"/>
        </w:rPr>
      </w:pPr>
      <w:r w:rsidRPr="0041564D">
        <w:rPr>
          <w:rFonts w:ascii="Times New Roman" w:hAnsi="Times New Roman" w:cs="Times New Roman"/>
          <w:sz w:val="28"/>
          <w:szCs w:val="28"/>
        </w:rPr>
        <w:t>9.   Правила проведения государственного технического осмотра.</w:t>
      </w:r>
    </w:p>
    <w:p w:rsidR="0041564D" w:rsidRPr="0041564D" w:rsidRDefault="0041564D" w:rsidP="0041564D">
      <w:pPr>
        <w:tabs>
          <w:tab w:val="left" w:pos="3110"/>
        </w:tabs>
        <w:spacing w:line="250" w:lineRule="exact"/>
        <w:ind w:left="360"/>
        <w:rPr>
          <w:rFonts w:ascii="Times New Roman" w:hAnsi="Times New Roman" w:cs="Times New Roman"/>
          <w:sz w:val="28"/>
          <w:szCs w:val="28"/>
        </w:rPr>
      </w:pPr>
      <w:r w:rsidRPr="0041564D">
        <w:rPr>
          <w:rFonts w:ascii="Times New Roman" w:hAnsi="Times New Roman" w:cs="Times New Roman"/>
          <w:sz w:val="28"/>
          <w:szCs w:val="28"/>
        </w:rPr>
        <w:t>10. Виды технического обслуживания, применяемого на автотранспорте.</w:t>
      </w:r>
    </w:p>
    <w:p w:rsidR="0041564D" w:rsidRPr="0041564D" w:rsidRDefault="0041564D" w:rsidP="0041564D">
      <w:pPr>
        <w:tabs>
          <w:tab w:val="left" w:pos="3110"/>
        </w:tabs>
        <w:spacing w:line="250" w:lineRule="exact"/>
        <w:ind w:left="360"/>
        <w:rPr>
          <w:rFonts w:ascii="Times New Roman" w:hAnsi="Times New Roman" w:cs="Times New Roman"/>
          <w:sz w:val="28"/>
          <w:szCs w:val="28"/>
        </w:rPr>
      </w:pPr>
      <w:r w:rsidRPr="0041564D">
        <w:rPr>
          <w:rFonts w:ascii="Times New Roman" w:hAnsi="Times New Roman" w:cs="Times New Roman"/>
          <w:sz w:val="28"/>
          <w:szCs w:val="28"/>
        </w:rPr>
        <w:t>11. Безопасность движения и дорожные условия.</w:t>
      </w:r>
    </w:p>
    <w:p w:rsidR="0041564D" w:rsidRPr="0041564D" w:rsidRDefault="0041564D" w:rsidP="0041564D">
      <w:pPr>
        <w:tabs>
          <w:tab w:val="left" w:pos="3110"/>
        </w:tabs>
        <w:spacing w:line="250" w:lineRule="exact"/>
        <w:ind w:left="360"/>
        <w:rPr>
          <w:rFonts w:ascii="Times New Roman" w:hAnsi="Times New Roman" w:cs="Times New Roman"/>
          <w:sz w:val="28"/>
          <w:szCs w:val="28"/>
        </w:rPr>
      </w:pPr>
      <w:r w:rsidRPr="0041564D">
        <w:rPr>
          <w:rFonts w:ascii="Times New Roman" w:hAnsi="Times New Roman" w:cs="Times New Roman"/>
          <w:sz w:val="28"/>
          <w:szCs w:val="28"/>
        </w:rPr>
        <w:t>12. Нормативные документы по безопасности движения.</w:t>
      </w:r>
    </w:p>
    <w:p w:rsidR="0041564D" w:rsidRPr="0041564D" w:rsidRDefault="0041564D" w:rsidP="0041564D">
      <w:pPr>
        <w:tabs>
          <w:tab w:val="left" w:pos="3110"/>
        </w:tabs>
        <w:spacing w:line="250" w:lineRule="exact"/>
        <w:ind w:left="360"/>
        <w:rPr>
          <w:rFonts w:ascii="Times New Roman" w:hAnsi="Times New Roman" w:cs="Times New Roman"/>
          <w:sz w:val="28"/>
          <w:szCs w:val="28"/>
        </w:rPr>
      </w:pPr>
      <w:r w:rsidRPr="0041564D">
        <w:rPr>
          <w:rFonts w:ascii="Times New Roman" w:hAnsi="Times New Roman" w:cs="Times New Roman"/>
          <w:sz w:val="28"/>
          <w:szCs w:val="28"/>
        </w:rPr>
        <w:t>13. Организация учета и анализа ДТП.</w:t>
      </w:r>
    </w:p>
    <w:p w:rsidR="0041564D" w:rsidRPr="0041564D" w:rsidRDefault="0041564D" w:rsidP="0041564D">
      <w:pPr>
        <w:tabs>
          <w:tab w:val="left" w:pos="3110"/>
        </w:tabs>
        <w:spacing w:line="250" w:lineRule="exact"/>
        <w:ind w:left="360"/>
        <w:rPr>
          <w:rFonts w:ascii="Times New Roman" w:hAnsi="Times New Roman" w:cs="Times New Roman"/>
          <w:sz w:val="28"/>
          <w:szCs w:val="28"/>
        </w:rPr>
      </w:pPr>
      <w:r w:rsidRPr="0041564D">
        <w:rPr>
          <w:rFonts w:ascii="Times New Roman" w:hAnsi="Times New Roman" w:cs="Times New Roman"/>
          <w:sz w:val="28"/>
          <w:szCs w:val="28"/>
        </w:rPr>
        <w:t>14. Порядок проведения служебного расследования ДТП.</w:t>
      </w:r>
    </w:p>
    <w:p w:rsidR="0041564D" w:rsidRPr="0041564D" w:rsidRDefault="0041564D" w:rsidP="0041564D">
      <w:pPr>
        <w:tabs>
          <w:tab w:val="left" w:pos="3110"/>
        </w:tabs>
        <w:spacing w:line="250" w:lineRule="exact"/>
        <w:ind w:left="360"/>
        <w:rPr>
          <w:rFonts w:ascii="Times New Roman" w:hAnsi="Times New Roman" w:cs="Times New Roman"/>
          <w:sz w:val="28"/>
          <w:szCs w:val="28"/>
        </w:rPr>
      </w:pPr>
      <w:r w:rsidRPr="0041564D">
        <w:rPr>
          <w:rFonts w:ascii="Times New Roman" w:hAnsi="Times New Roman" w:cs="Times New Roman"/>
          <w:sz w:val="28"/>
          <w:szCs w:val="28"/>
        </w:rPr>
        <w:t>15. Гражданская, административная и уголовная ответственность за ДТП.</w:t>
      </w:r>
    </w:p>
    <w:p w:rsidR="0041564D" w:rsidRPr="0041564D" w:rsidRDefault="0041564D" w:rsidP="0041564D">
      <w:pPr>
        <w:tabs>
          <w:tab w:val="left" w:pos="3110"/>
        </w:tabs>
        <w:spacing w:line="250" w:lineRule="exact"/>
        <w:ind w:left="360"/>
        <w:rPr>
          <w:rFonts w:ascii="Times New Roman" w:hAnsi="Times New Roman" w:cs="Times New Roman"/>
          <w:sz w:val="28"/>
          <w:szCs w:val="28"/>
        </w:rPr>
      </w:pPr>
      <w:r w:rsidRPr="0041564D">
        <w:rPr>
          <w:rFonts w:ascii="Times New Roman" w:hAnsi="Times New Roman" w:cs="Times New Roman"/>
          <w:sz w:val="28"/>
          <w:szCs w:val="28"/>
        </w:rPr>
        <w:t>16. Основные требования, предъявляемые к транспортным средствам при перевозке грузов.</w:t>
      </w:r>
    </w:p>
    <w:p w:rsidR="0041564D" w:rsidRPr="0041564D" w:rsidRDefault="0041564D" w:rsidP="0041564D">
      <w:pPr>
        <w:tabs>
          <w:tab w:val="left" w:pos="3110"/>
        </w:tabs>
        <w:spacing w:line="250" w:lineRule="exact"/>
        <w:ind w:left="360"/>
        <w:rPr>
          <w:rFonts w:ascii="Times New Roman" w:hAnsi="Times New Roman" w:cs="Times New Roman"/>
          <w:sz w:val="28"/>
          <w:szCs w:val="28"/>
        </w:rPr>
      </w:pPr>
      <w:r w:rsidRPr="0041564D">
        <w:rPr>
          <w:rFonts w:ascii="Times New Roman" w:hAnsi="Times New Roman" w:cs="Times New Roman"/>
          <w:sz w:val="28"/>
          <w:szCs w:val="28"/>
        </w:rPr>
        <w:t>17. Основные требования, предъявляемые к транспортным средствам при перевозке пассажиров.</w:t>
      </w:r>
    </w:p>
    <w:p w:rsidR="0041564D" w:rsidRPr="0041564D" w:rsidRDefault="0041564D" w:rsidP="0041564D">
      <w:pPr>
        <w:tabs>
          <w:tab w:val="left" w:pos="3110"/>
        </w:tabs>
        <w:spacing w:line="250" w:lineRule="exact"/>
        <w:ind w:left="360"/>
        <w:rPr>
          <w:rFonts w:ascii="Times New Roman" w:hAnsi="Times New Roman" w:cs="Times New Roman"/>
          <w:sz w:val="28"/>
          <w:szCs w:val="28"/>
        </w:rPr>
      </w:pPr>
      <w:r w:rsidRPr="0041564D">
        <w:rPr>
          <w:rFonts w:ascii="Times New Roman" w:hAnsi="Times New Roman" w:cs="Times New Roman"/>
          <w:sz w:val="28"/>
          <w:szCs w:val="28"/>
        </w:rPr>
        <w:t>18. Экологические требования к подвижному составу.</w:t>
      </w:r>
    </w:p>
    <w:p w:rsidR="002A7C28" w:rsidRDefault="002A7C28"/>
    <w:sectPr w:rsidR="002A7C28" w:rsidSect="0041564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0E09A0"/>
    <w:multiLevelType w:val="hybridMultilevel"/>
    <w:tmpl w:val="E15E6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4D"/>
    <w:rsid w:val="002A665E"/>
    <w:rsid w:val="002A7C28"/>
    <w:rsid w:val="0041564D"/>
    <w:rsid w:val="0094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08030-B813-4DD3-B7DA-A05ED4179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4156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41564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"/>
    <w:basedOn w:val="2"/>
    <w:rsid w:val="004156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0pt">
    <w:name w:val="Основной текст (2) + Полужирный;Интервал 0 pt"/>
    <w:basedOn w:val="2"/>
    <w:rsid w:val="004156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41564D"/>
    <w:pPr>
      <w:widowControl w:val="0"/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415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мм</dc:creator>
  <cp:keywords/>
  <dc:description/>
  <cp:lastModifiedBy>мм</cp:lastModifiedBy>
  <cp:revision>1</cp:revision>
  <dcterms:created xsi:type="dcterms:W3CDTF">2017-11-14T21:19:00Z</dcterms:created>
  <dcterms:modified xsi:type="dcterms:W3CDTF">2017-11-14T21:38:00Z</dcterms:modified>
</cp:coreProperties>
</file>